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B" w:rsidRDefault="00D90C7A" w:rsidP="0068698C">
      <w:pPr>
        <w:ind w:hanging="1417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7772400"/>
            <wp:effectExtent l="0" t="0" r="0" b="0"/>
            <wp:wrapSquare wrapText="bothSides"/>
            <wp:docPr id="1" name="Picture 1" descr="http://media-cache-ec0.pinimg.com/236x/39/40/5f/39405f0ddc1e2610b1bf570ea22c0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236x/39/40/5f/39405f0ddc1e2610b1bf570ea22c07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4962"/>
                    <a:stretch/>
                  </pic:blipFill>
                  <pic:spPr bwMode="auto">
                    <a:xfrm>
                      <a:off x="0" y="0"/>
                      <a:ext cx="2971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134B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0</wp:posOffset>
            </wp:positionV>
            <wp:extent cx="2847975" cy="7562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us por medi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6D7" w:rsidRDefault="000F22EB" w:rsidP="001D781E">
      <w:pPr>
        <w:ind w:left="1245"/>
        <w:jc w:val="center"/>
        <w:rPr>
          <w:rFonts w:ascii="Bookman Old Style" w:eastAsia="Times New Roman" w:hAnsi="Bookman Old Style" w:cs="Arial"/>
          <w:b/>
          <w:sz w:val="52"/>
          <w:szCs w:val="52"/>
          <w:lang w:val="es-ES"/>
        </w:rPr>
      </w:pPr>
      <w:r w:rsidRPr="000F22EB">
        <w:rPr>
          <w:rFonts w:ascii="Bookman Old Style" w:eastAsia="Times New Roman" w:hAnsi="Bookman Old Style" w:cs="Arial"/>
          <w:b/>
          <w:sz w:val="52"/>
          <w:szCs w:val="52"/>
          <w:lang w:val="es-ES"/>
        </w:rPr>
        <w:t>Coloquio internacional</w:t>
      </w:r>
      <w:bookmarkStart w:id="0" w:name="_GoBack"/>
      <w:bookmarkEnd w:id="0"/>
      <w:r w:rsidRPr="000F22EB">
        <w:rPr>
          <w:rFonts w:ascii="Bookman Old Style" w:eastAsia="Times New Roman" w:hAnsi="Bookman Old Style" w:cs="Arial"/>
          <w:b/>
          <w:sz w:val="56"/>
          <w:szCs w:val="56"/>
          <w:lang w:val="es-ES"/>
        </w:rPr>
        <w:t xml:space="preserve"> </w:t>
      </w:r>
      <w:r w:rsidR="00E40B68">
        <w:rPr>
          <w:rFonts w:ascii="Bookman Old Style" w:eastAsia="Times New Roman" w:hAnsi="Bookman Old Style" w:cs="Arial"/>
          <w:b/>
          <w:sz w:val="56"/>
          <w:szCs w:val="56"/>
          <w:lang w:val="es-ES"/>
        </w:rPr>
        <w:t xml:space="preserve"> </w:t>
      </w:r>
      <w:r w:rsidR="001D781E">
        <w:rPr>
          <w:rFonts w:ascii="Bookman Old Style" w:eastAsia="Times New Roman" w:hAnsi="Bookman Old Style" w:cs="Arial"/>
          <w:b/>
          <w:sz w:val="56"/>
          <w:szCs w:val="56"/>
          <w:lang w:val="es-ES"/>
        </w:rPr>
        <w:t xml:space="preserve">                   </w:t>
      </w:r>
      <w:r w:rsidR="00E40B68">
        <w:rPr>
          <w:rFonts w:ascii="Bookman Old Style" w:eastAsia="Times New Roman" w:hAnsi="Bookman Old Style" w:cs="Arial"/>
          <w:b/>
          <w:sz w:val="56"/>
          <w:szCs w:val="5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D781E">
        <w:rPr>
          <w:rFonts w:ascii="Bookman Old Style" w:eastAsia="Times New Roman" w:hAnsi="Bookman Old Style" w:cs="Arial"/>
          <w:b/>
          <w:sz w:val="56"/>
          <w:szCs w:val="56"/>
          <w:lang w:val="es-ES"/>
        </w:rPr>
        <w:t xml:space="preserve"> </w:t>
      </w:r>
      <w:r w:rsidRPr="000F22EB">
        <w:rPr>
          <w:rFonts w:ascii="Bookman Old Style" w:eastAsia="Times New Roman" w:hAnsi="Bookman Old Style" w:cs="Arial"/>
          <w:b/>
          <w:sz w:val="52"/>
          <w:szCs w:val="52"/>
          <w:lang w:val="es-ES"/>
        </w:rPr>
        <w:t xml:space="preserve">Una tarde con </w:t>
      </w:r>
    </w:p>
    <w:p w:rsidR="00520C2E" w:rsidRDefault="004466D7" w:rsidP="001D781E">
      <w:pPr>
        <w:ind w:left="1245"/>
        <w:jc w:val="center"/>
        <w:rPr>
          <w:rFonts w:ascii="Bookman Old Style" w:eastAsia="Times New Roman" w:hAnsi="Bookman Old Style" w:cs="Arial"/>
          <w:b/>
          <w:sz w:val="20"/>
          <w:szCs w:val="20"/>
          <w:lang w:val="es-ES"/>
        </w:rPr>
      </w:pPr>
      <w:r>
        <w:rPr>
          <w:rFonts w:ascii="Bookman Old Style" w:eastAsia="Times New Roman" w:hAnsi="Bookman Old Style" w:cs="Arial"/>
          <w:b/>
          <w:sz w:val="52"/>
          <w:szCs w:val="52"/>
          <w:lang w:val="es-ES"/>
        </w:rPr>
        <w:t xml:space="preserve">Octavio </w:t>
      </w:r>
      <w:r w:rsidR="000F22EB" w:rsidRPr="000F22EB">
        <w:rPr>
          <w:rFonts w:ascii="Bookman Old Style" w:eastAsia="Times New Roman" w:hAnsi="Bookman Old Style" w:cs="Arial"/>
          <w:b/>
          <w:sz w:val="52"/>
          <w:szCs w:val="52"/>
          <w:lang w:val="es-ES"/>
        </w:rPr>
        <w:t>Paz</w:t>
      </w:r>
    </w:p>
    <w:p w:rsidR="00B105D9" w:rsidRPr="00B105D9" w:rsidRDefault="00B105D9" w:rsidP="001D781E">
      <w:pPr>
        <w:ind w:left="1245"/>
        <w:jc w:val="center"/>
        <w:rPr>
          <w:rFonts w:ascii="Bookman Old Style" w:eastAsia="Times New Roman" w:hAnsi="Bookman Old Style" w:cs="Arial"/>
          <w:b/>
          <w:sz w:val="20"/>
          <w:szCs w:val="20"/>
          <w:lang w:val="es-ES"/>
        </w:rPr>
      </w:pPr>
    </w:p>
    <w:p w:rsidR="00F134BB" w:rsidRPr="00D90C7A" w:rsidRDefault="000F22EB" w:rsidP="00D90C7A">
      <w:pPr>
        <w:rPr>
          <w:rFonts w:ascii="Bookman Old Style" w:hAnsi="Bookman Old Style"/>
          <w:b/>
          <w:sz w:val="23"/>
          <w:szCs w:val="23"/>
          <w:lang w:val="es-ES"/>
        </w:rPr>
      </w:pPr>
      <w:r>
        <w:rPr>
          <w:rFonts w:ascii="Bookman Old Style" w:hAnsi="Bookman Old Style"/>
          <w:b/>
          <w:sz w:val="23"/>
          <w:szCs w:val="23"/>
          <w:lang w:val="es-ES"/>
        </w:rPr>
        <w:t>15.00</w:t>
      </w:r>
      <w:r w:rsidR="00D90C7A" w:rsidRPr="00D90C7A">
        <w:rPr>
          <w:rFonts w:ascii="Bookman Old Style" w:hAnsi="Bookman Old Style"/>
          <w:b/>
          <w:sz w:val="23"/>
          <w:szCs w:val="23"/>
          <w:lang w:val="es-ES"/>
        </w:rPr>
        <w:t xml:space="preserve"> – </w:t>
      </w:r>
      <w:r>
        <w:rPr>
          <w:rFonts w:ascii="Bookman Old Style" w:hAnsi="Bookman Old Style"/>
          <w:b/>
          <w:sz w:val="23"/>
          <w:szCs w:val="23"/>
          <w:lang w:val="es-ES"/>
        </w:rPr>
        <w:t>17.1</w:t>
      </w:r>
      <w:r w:rsidR="00D90C7A" w:rsidRPr="00D90C7A">
        <w:rPr>
          <w:rFonts w:ascii="Bookman Old Style" w:hAnsi="Bookman Old Style"/>
          <w:b/>
          <w:sz w:val="23"/>
          <w:szCs w:val="23"/>
          <w:lang w:val="es-ES"/>
        </w:rPr>
        <w:t>5</w:t>
      </w:r>
      <w:r w:rsidR="00D90C7A" w:rsidRPr="00D90C7A">
        <w:rPr>
          <w:rFonts w:ascii="Bookman Old Style" w:hAnsi="Bookman Old Style"/>
          <w:b/>
          <w:sz w:val="23"/>
          <w:szCs w:val="23"/>
          <w:lang w:val="es-ES"/>
        </w:rPr>
        <w:tab/>
      </w:r>
      <w:r w:rsidR="00F134BB" w:rsidRPr="00D90C7A">
        <w:rPr>
          <w:rFonts w:ascii="Bookman Old Style" w:hAnsi="Bookman Old Style"/>
          <w:b/>
          <w:sz w:val="23"/>
          <w:szCs w:val="23"/>
          <w:lang w:val="es-ES"/>
        </w:rPr>
        <w:t xml:space="preserve">Primera parte </w:t>
      </w:r>
      <w:r w:rsidR="004466D7">
        <w:rPr>
          <w:rFonts w:ascii="Bookman Old Style" w:hAnsi="Bookman Old Style"/>
          <w:b/>
          <w:sz w:val="23"/>
          <w:szCs w:val="23"/>
          <w:lang w:val="es-ES"/>
        </w:rPr>
        <w:t>(</w:t>
      </w:r>
      <w:r>
        <w:rPr>
          <w:rFonts w:ascii="Bookman Old Style" w:hAnsi="Bookman Old Style"/>
          <w:b/>
          <w:sz w:val="23"/>
          <w:szCs w:val="23"/>
          <w:lang w:val="es-ES"/>
        </w:rPr>
        <w:t>capilla</w:t>
      </w:r>
      <w:r w:rsidR="004466D7">
        <w:rPr>
          <w:rFonts w:ascii="Bookman Old Style" w:hAnsi="Bookman Old Style"/>
          <w:b/>
          <w:sz w:val="23"/>
          <w:szCs w:val="23"/>
          <w:lang w:val="es-ES"/>
        </w:rPr>
        <w:t>)</w:t>
      </w:r>
    </w:p>
    <w:p w:rsidR="00F134BB" w:rsidRPr="00D90C7A" w:rsidRDefault="000F22EB" w:rsidP="00D90C7A">
      <w:pPr>
        <w:pStyle w:val="Lijstalinea"/>
        <w:ind w:left="3600"/>
        <w:textAlignment w:val="baseline"/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</w:pPr>
      <w:r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15.00 - 15.4</w:t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5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 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Dr. Alfredo Segura</w:t>
      </w:r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(</w:t>
      </w:r>
      <w:proofErr w:type="spellStart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Université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de </w:t>
      </w:r>
      <w:proofErr w:type="spellStart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Liège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)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: “La </w:t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    </w:t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construcción de la</w:t>
      </w:r>
      <w:r w:rsid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dialéctica de la modernidad y del </w:t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 </w:t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tiempo presente en Octavio Paz a través de su visión </w:t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</w:t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E40B68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de Sor Juana Inés de la Cruz”</w:t>
      </w:r>
    </w:p>
    <w:p w:rsidR="00F134BB" w:rsidRPr="00D90C7A" w:rsidRDefault="000F22EB" w:rsidP="00D90C7A">
      <w:pPr>
        <w:pStyle w:val="Lijstalinea"/>
        <w:ind w:left="2160"/>
        <w:rPr>
          <w:rFonts w:ascii="Bookman Old Style" w:eastAsia="Arial Unicode MS" w:hAnsi="Bookman Old Style" w:cstheme="minorHAnsi"/>
          <w:sz w:val="20"/>
          <w:szCs w:val="20"/>
          <w:lang w:val="es-ES"/>
        </w:rPr>
      </w:pPr>
      <w:r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15.45 - 16.3</w:t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0</w:t>
      </w:r>
      <w:r w:rsidR="003C6785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Dra. Eugenia </w:t>
      </w:r>
      <w:proofErr w:type="spellStart"/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Houvenaghel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(</w:t>
      </w:r>
      <w:proofErr w:type="spellStart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Universiteit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Gent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)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: </w:t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 </w:t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“Un abrazo de tu amigo, Octavio: </w:t>
      </w:r>
      <w:r w:rsidR="00F134BB" w:rsidRPr="00D90C7A">
        <w:rPr>
          <w:rFonts w:ascii="Bookman Old Style" w:eastAsia="Arial Unicode MS" w:hAnsi="Bookman Old Style" w:cstheme="minorHAnsi"/>
          <w:sz w:val="20"/>
          <w:szCs w:val="20"/>
          <w:lang w:val="es-ES"/>
        </w:rPr>
        <w:t xml:space="preserve">la construcción del </w:t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 xml:space="preserve">  </w:t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sz w:val="20"/>
          <w:szCs w:val="20"/>
          <w:lang w:val="es-ES"/>
        </w:rPr>
        <w:t xml:space="preserve">espacio en las </w:t>
      </w:r>
      <w:r w:rsidR="00F134BB" w:rsidRPr="00D90C7A">
        <w:rPr>
          <w:rFonts w:ascii="Bookman Old Style" w:eastAsia="Arial Unicode MS" w:hAnsi="Bookman Old Style" w:cstheme="minorHAnsi"/>
          <w:i/>
          <w:sz w:val="20"/>
          <w:szCs w:val="20"/>
          <w:lang w:val="es-ES"/>
        </w:rPr>
        <w:t>Cartas a Tomás Segovia</w:t>
      </w:r>
      <w:r w:rsidR="00F134BB" w:rsidRPr="00D90C7A">
        <w:rPr>
          <w:rFonts w:ascii="Bookman Old Style" w:eastAsia="Arial Unicode MS" w:hAnsi="Bookman Old Style" w:cstheme="minorHAnsi"/>
          <w:sz w:val="20"/>
          <w:szCs w:val="20"/>
          <w:lang w:val="es-ES"/>
        </w:rPr>
        <w:t xml:space="preserve"> de Octavio </w:t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sz w:val="20"/>
          <w:szCs w:val="20"/>
          <w:lang w:val="es-ES"/>
        </w:rPr>
        <w:tab/>
        <w:t>P</w:t>
      </w:r>
      <w:r w:rsidR="00F134BB" w:rsidRPr="00D90C7A">
        <w:rPr>
          <w:rFonts w:ascii="Bookman Old Style" w:eastAsia="Arial Unicode MS" w:hAnsi="Bookman Old Style" w:cstheme="minorHAnsi"/>
          <w:sz w:val="20"/>
          <w:szCs w:val="20"/>
          <w:lang w:val="es-ES"/>
        </w:rPr>
        <w:t>az</w:t>
      </w:r>
      <w:r w:rsidR="00D90C7A">
        <w:rPr>
          <w:rFonts w:ascii="Bookman Old Style" w:eastAsia="Arial Unicode MS" w:hAnsi="Bookman Old Style" w:cstheme="minorHAnsi"/>
          <w:sz w:val="20"/>
          <w:szCs w:val="20"/>
          <w:lang w:val="es-ES"/>
        </w:rPr>
        <w:t>”</w:t>
      </w:r>
    </w:p>
    <w:p w:rsidR="00F134BB" w:rsidRPr="00D90C7A" w:rsidRDefault="000F22EB" w:rsidP="00D90C7A">
      <w:pPr>
        <w:pStyle w:val="Lijstalinea"/>
        <w:ind w:left="2160"/>
        <w:textAlignment w:val="baseline"/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</w:pPr>
      <w:r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16.3</w:t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0 - 1</w:t>
      </w:r>
      <w:r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7.1</w:t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5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 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Dr. Pierre-Henri </w:t>
      </w:r>
      <w:proofErr w:type="spellStart"/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Giraud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(</w:t>
      </w:r>
      <w:proofErr w:type="spellStart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Université</w:t>
      </w:r>
      <w:proofErr w:type="spellEnd"/>
      <w:r w:rsidR="00E40B68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de Lille III)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: </w:t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</w:t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“El poema como ejercicio espiritual en la etapa final </w:t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 </w:t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1A2E3D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de la obra de Octavio Paz”</w:t>
      </w:r>
    </w:p>
    <w:p w:rsidR="001A2E3D" w:rsidRDefault="001A2E3D" w:rsidP="001A2E3D">
      <w:pPr>
        <w:ind w:left="708"/>
        <w:rPr>
          <w:rFonts w:ascii="Bookman Old Style" w:hAnsi="Bookman Old Style"/>
          <w:b/>
          <w:sz w:val="23"/>
          <w:szCs w:val="23"/>
          <w:lang w:val="es-ES"/>
        </w:rPr>
      </w:pPr>
    </w:p>
    <w:p w:rsidR="001A2E3D" w:rsidRDefault="00F134BB" w:rsidP="001A2E3D">
      <w:pPr>
        <w:ind w:left="708"/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</w:pPr>
      <w:r w:rsidRPr="00D90C7A">
        <w:rPr>
          <w:rFonts w:ascii="Bookman Old Style" w:hAnsi="Bookman Old Style"/>
          <w:b/>
          <w:sz w:val="23"/>
          <w:szCs w:val="23"/>
          <w:lang w:val="es-ES"/>
        </w:rPr>
        <w:t>17.</w:t>
      </w:r>
      <w:r w:rsidR="003C6785">
        <w:rPr>
          <w:rFonts w:ascii="Bookman Old Style" w:hAnsi="Bookman Old Style"/>
          <w:b/>
          <w:sz w:val="23"/>
          <w:szCs w:val="23"/>
          <w:lang w:val="es-ES"/>
        </w:rPr>
        <w:t>30 -18.3</w:t>
      </w:r>
      <w:r w:rsidRPr="00D90C7A">
        <w:rPr>
          <w:rFonts w:ascii="Bookman Old Style" w:hAnsi="Bookman Old Style"/>
          <w:b/>
          <w:sz w:val="23"/>
          <w:szCs w:val="23"/>
          <w:lang w:val="es-ES"/>
        </w:rPr>
        <w:t xml:space="preserve">0 </w:t>
      </w:r>
      <w:r w:rsidRPr="00D90C7A">
        <w:rPr>
          <w:rFonts w:ascii="Bookman Old Style" w:hAnsi="Bookman Old Style"/>
          <w:b/>
          <w:sz w:val="23"/>
          <w:szCs w:val="23"/>
          <w:lang w:val="es-ES"/>
        </w:rPr>
        <w:tab/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>Exposición fotográfica</w:t>
      </w:r>
      <w:r w:rsidR="004466D7">
        <w:rPr>
          <w:rFonts w:ascii="Bookman Old Style" w:hAnsi="Bookman Old Style"/>
          <w:b/>
          <w:sz w:val="23"/>
          <w:szCs w:val="23"/>
          <w:lang w:val="es-ES"/>
        </w:rPr>
        <w:t xml:space="preserve"> (</w:t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>patio</w:t>
      </w:r>
      <w:r w:rsidR="004466D7">
        <w:rPr>
          <w:rFonts w:ascii="Bookman Old Style" w:hAnsi="Bookman Old Style"/>
          <w:b/>
          <w:sz w:val="23"/>
          <w:szCs w:val="23"/>
          <w:lang w:val="es-ES"/>
        </w:rPr>
        <w:t>)</w:t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 xml:space="preserve">               </w:t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ab/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ab/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ab/>
      </w:r>
      <w:r w:rsidR="004466D7">
        <w:rPr>
          <w:rFonts w:ascii="Bookman Old Style" w:hAnsi="Bookman Old Style"/>
          <w:b/>
          <w:sz w:val="23"/>
          <w:szCs w:val="23"/>
          <w:lang w:val="es-ES"/>
        </w:rPr>
        <w:tab/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>Inauguración</w:t>
      </w:r>
      <w:r w:rsidRPr="00D90C7A">
        <w:rPr>
          <w:rFonts w:ascii="Bookman Old Style" w:hAnsi="Bookman Old Style"/>
          <w:b/>
          <w:sz w:val="23"/>
          <w:szCs w:val="23"/>
          <w:lang w:val="es-ES"/>
        </w:rPr>
        <w:t xml:space="preserve"> por el Embajador </w:t>
      </w:r>
      <w:r w:rsidR="00A01906">
        <w:rPr>
          <w:rFonts w:ascii="Bookman Old Style" w:hAnsi="Bookman Old Style"/>
          <w:b/>
          <w:sz w:val="23"/>
          <w:szCs w:val="23"/>
          <w:lang w:val="es-ES"/>
        </w:rPr>
        <w:t>Juan José</w:t>
      </w:r>
      <w:r w:rsidR="00D90C7A">
        <w:rPr>
          <w:rFonts w:ascii="Bookman Old Style" w:hAnsi="Bookman Old Style"/>
          <w:b/>
          <w:sz w:val="23"/>
          <w:szCs w:val="23"/>
          <w:lang w:val="es-ES"/>
        </w:rPr>
        <w:tab/>
      </w:r>
      <w:r w:rsidR="00D90C7A">
        <w:rPr>
          <w:rFonts w:ascii="Bookman Old Style" w:hAnsi="Bookman Old Style"/>
          <w:b/>
          <w:sz w:val="23"/>
          <w:szCs w:val="23"/>
          <w:lang w:val="es-ES"/>
        </w:rPr>
        <w:tab/>
      </w:r>
      <w:r w:rsidR="00D90C7A">
        <w:rPr>
          <w:rFonts w:ascii="Bookman Old Style" w:hAnsi="Bookman Old Style"/>
          <w:b/>
          <w:sz w:val="23"/>
          <w:szCs w:val="23"/>
          <w:lang w:val="es-ES"/>
        </w:rPr>
        <w:tab/>
      </w:r>
      <w:r w:rsidRPr="00D90C7A">
        <w:rPr>
          <w:rFonts w:ascii="Bookman Old Style" w:hAnsi="Bookman Old Style"/>
          <w:b/>
          <w:sz w:val="23"/>
          <w:szCs w:val="23"/>
          <w:lang w:val="es-ES"/>
        </w:rPr>
        <w:t>Gómez Camacho</w:t>
      </w:r>
      <w:r w:rsid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</w:r>
      <w:r w:rsid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</w:r>
      <w:r w:rsid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</w:r>
      <w:r w:rsid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</w:r>
      <w:r w:rsidR="00A01906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  <w:t xml:space="preserve">         </w:t>
      </w:r>
      <w:r w:rsidR="00A01906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</w:r>
      <w:r w:rsidR="00A01906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</w:r>
      <w:r w:rsidR="00A01906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  <w:t>R</w:t>
      </w:r>
      <w:r w:rsidRP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>ecepción</w:t>
      </w:r>
    </w:p>
    <w:p w:rsidR="00B8515F" w:rsidRDefault="00B8515F" w:rsidP="001A2E3D">
      <w:pPr>
        <w:ind w:left="708"/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</w:pPr>
    </w:p>
    <w:p w:rsidR="00F134BB" w:rsidRPr="00D90C7A" w:rsidRDefault="00F134BB" w:rsidP="001A2E3D">
      <w:pPr>
        <w:ind w:left="708"/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</w:pPr>
      <w:r w:rsidRP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>18:</w:t>
      </w:r>
      <w:r w:rsidR="003C6785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>30</w:t>
      </w:r>
      <w:r w:rsidRP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 xml:space="preserve"> - 19:15  </w:t>
      </w:r>
      <w:r w:rsidRP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  <w:t xml:space="preserve">Segunda parte </w:t>
      </w:r>
      <w:r w:rsidR="004466D7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>(</w:t>
      </w:r>
      <w:r w:rsidR="00A01906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>aula</w:t>
      </w:r>
      <w:r w:rsidR="004466D7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>)</w:t>
      </w:r>
    </w:p>
    <w:p w:rsidR="00F134BB" w:rsidRPr="00D90C7A" w:rsidRDefault="003C6785" w:rsidP="00D90C7A">
      <w:pPr>
        <w:ind w:left="708"/>
        <w:textAlignment w:val="baseline"/>
        <w:rPr>
          <w:rFonts w:ascii="Bookman Old Style" w:eastAsia="Arial Unicode MS" w:hAnsi="Bookman Old Style" w:cs="Arial Unicode MS"/>
          <w:color w:val="000000"/>
          <w:sz w:val="20"/>
          <w:szCs w:val="20"/>
          <w:lang w:val="es-ES"/>
        </w:rPr>
      </w:pPr>
      <w:r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18.30 - 19:15</w:t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 </w:t>
      </w:r>
      <w:r w:rsid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Dr. </w:t>
      </w:r>
      <w:r w:rsidR="00F134BB" w:rsidRPr="00B8515F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Israel Ramírez</w:t>
      </w:r>
      <w:r w:rsidR="001A2E3D" w:rsidRPr="00B8515F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 xml:space="preserve"> (UNAM)</w:t>
      </w:r>
      <w:r w:rsidR="00B8515F" w:rsidRPr="00B8515F">
        <w:rPr>
          <w:rFonts w:ascii="Bookman Old Style" w:eastAsia="Arial Unicode MS" w:hAnsi="Bookman Old Style" w:cstheme="minorHAnsi"/>
          <w:b/>
          <w:color w:val="000000"/>
          <w:sz w:val="20"/>
          <w:szCs w:val="20"/>
          <w:lang w:val="es-ES"/>
        </w:rPr>
        <w:t>:</w:t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</w:t>
      </w:r>
      <w:r w:rsidR="00B8515F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“Árbol adentro: </w:t>
      </w:r>
      <w:proofErr w:type="spellStart"/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Summa</w:t>
      </w:r>
      <w:proofErr w:type="spellEnd"/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</w:t>
      </w:r>
      <w:r w:rsidR="00B8515F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 xml:space="preserve">  </w:t>
      </w:r>
      <w:r w:rsidR="00B8515F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B8515F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B8515F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ab/>
      </w:r>
      <w:r w:rsidR="00F134BB" w:rsidRPr="00D90C7A">
        <w:rPr>
          <w:rFonts w:ascii="Bookman Old Style" w:eastAsia="Arial Unicode MS" w:hAnsi="Bookman Old Style" w:cstheme="minorHAnsi"/>
          <w:color w:val="000000"/>
          <w:sz w:val="20"/>
          <w:szCs w:val="20"/>
          <w:lang w:val="es-ES"/>
        </w:rPr>
        <w:t>poética de Octavio Paz”</w:t>
      </w:r>
    </w:p>
    <w:p w:rsidR="00D90C7A" w:rsidRPr="00D90C7A" w:rsidRDefault="00D90C7A" w:rsidP="00F134BB">
      <w:pPr>
        <w:jc w:val="center"/>
        <w:rPr>
          <w:rFonts w:ascii="Bookman Old Style" w:eastAsia="Arial Unicode MS" w:hAnsi="Bookman Old Style" w:cs="Arial Unicode MS"/>
          <w:sz w:val="20"/>
          <w:szCs w:val="20"/>
          <w:lang w:val="es-ES"/>
        </w:rPr>
      </w:pPr>
    </w:p>
    <w:p w:rsidR="00F134BB" w:rsidRPr="00D90C7A" w:rsidRDefault="00F134BB" w:rsidP="00D90C7A">
      <w:pPr>
        <w:textAlignment w:val="baseline"/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</w:pPr>
      <w:r w:rsidRP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 xml:space="preserve">19:30 - 20:30  </w:t>
      </w:r>
      <w:r w:rsidRPr="00D90C7A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ab/>
        <w:t>Concierto</w:t>
      </w:r>
      <w:r w:rsidR="00B045B7">
        <w:rPr>
          <w:rFonts w:ascii="Bookman Old Style" w:eastAsia="Times New Roman" w:hAnsi="Bookman Old Style" w:cs="Tahoma"/>
          <w:b/>
          <w:color w:val="000000"/>
          <w:sz w:val="23"/>
          <w:szCs w:val="23"/>
          <w:lang w:val="es-ES"/>
        </w:rPr>
        <w:t xml:space="preserve"> de </w:t>
      </w:r>
      <w:proofErr w:type="spellStart"/>
      <w:r w:rsidRPr="00B045B7">
        <w:rPr>
          <w:rFonts w:ascii="Bookman Old Style" w:eastAsia="Times New Roman" w:hAnsi="Bookman Old Style" w:cs="Tahoma"/>
          <w:b/>
          <w:color w:val="000000"/>
          <w:sz w:val="24"/>
          <w:szCs w:val="24"/>
          <w:lang w:val="es-ES"/>
        </w:rPr>
        <w:t>Tonana</w:t>
      </w:r>
      <w:proofErr w:type="spellEnd"/>
    </w:p>
    <w:p w:rsidR="00F134BB" w:rsidRPr="00F134BB" w:rsidRDefault="00D90C7A" w:rsidP="00D90C7A">
      <w:pPr>
        <w:ind w:left="2124" w:firstLine="708"/>
        <w:jc w:val="right"/>
        <w:rPr>
          <w:lang w:val="es-ES"/>
        </w:rPr>
      </w:pPr>
      <w:r>
        <w:rPr>
          <w:rFonts w:ascii="Bookman Old Style" w:eastAsia="Arial Unicode MS" w:hAnsi="Bookman Old Style" w:cs="Arial Unicode MS"/>
          <w:b/>
          <w:bCs/>
          <w:color w:val="252525"/>
          <w:sz w:val="20"/>
          <w:szCs w:val="20"/>
          <w:shd w:val="clear" w:color="auto" w:fill="FFFFFF"/>
          <w:lang w:val="es-ES"/>
        </w:rPr>
        <w:t xml:space="preserve">         </w:t>
      </w:r>
      <w:r>
        <w:rPr>
          <w:rFonts w:ascii="Bookman Old Style" w:eastAsia="Arial Unicode MS" w:hAnsi="Bookman Old Style" w:cs="Arial Unicode MS"/>
          <w:b/>
          <w:bCs/>
          <w:color w:val="252525"/>
          <w:sz w:val="20"/>
          <w:szCs w:val="20"/>
          <w:shd w:val="clear" w:color="auto" w:fill="FFFFFF"/>
          <w:lang w:val="es-ES"/>
        </w:rPr>
        <w:tab/>
      </w:r>
    </w:p>
    <w:sectPr w:rsidR="00F134BB" w:rsidRPr="00F134BB" w:rsidSect="0068698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26F0"/>
    <w:multiLevelType w:val="hybridMultilevel"/>
    <w:tmpl w:val="D9566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21D0"/>
    <w:multiLevelType w:val="hybridMultilevel"/>
    <w:tmpl w:val="D25A8330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98C"/>
    <w:rsid w:val="000F22EB"/>
    <w:rsid w:val="001A2E3D"/>
    <w:rsid w:val="001D781E"/>
    <w:rsid w:val="003C6785"/>
    <w:rsid w:val="004466D7"/>
    <w:rsid w:val="00472162"/>
    <w:rsid w:val="004A02D4"/>
    <w:rsid w:val="004D6958"/>
    <w:rsid w:val="00520C2E"/>
    <w:rsid w:val="0068698C"/>
    <w:rsid w:val="00A01906"/>
    <w:rsid w:val="00A95429"/>
    <w:rsid w:val="00B045B7"/>
    <w:rsid w:val="00B105D9"/>
    <w:rsid w:val="00B8515F"/>
    <w:rsid w:val="00D90C7A"/>
    <w:rsid w:val="00E40B68"/>
    <w:rsid w:val="00F1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9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8698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98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134B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4B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Eugenia Houvenaghel</cp:lastModifiedBy>
  <cp:revision>2</cp:revision>
  <cp:lastPrinted>2014-10-13T10:19:00Z</cp:lastPrinted>
  <dcterms:created xsi:type="dcterms:W3CDTF">2014-10-14T07:31:00Z</dcterms:created>
  <dcterms:modified xsi:type="dcterms:W3CDTF">2014-10-14T07:31:00Z</dcterms:modified>
</cp:coreProperties>
</file>